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附件4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tbl>
      <w:tblPr>
        <w:tblStyle w:val="2"/>
        <w:tblW w:w="8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75"/>
        <w:gridCol w:w="675"/>
        <w:gridCol w:w="1124"/>
        <w:gridCol w:w="1199"/>
        <w:gridCol w:w="1296"/>
        <w:gridCol w:w="978"/>
        <w:gridCol w:w="1366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 </w:t>
            </w: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年暨南大学 “互联网＋”大学生创新创业大赛</w:t>
            </w:r>
            <w:bookmarkEnd w:id="0"/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学院推荐汇总表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排序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赛道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（拟）毕业年份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8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left="6440" w:hanging="6440" w:hangingChars="23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单位（盖章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________   学院主管领导（签名）_____________        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D4B1C"/>
    <w:rsid w:val="1B0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2021-03-15T07:59:00Z</dcterms:created>
  <dc:creator>夏有乔木</dc:creator>
  <cp:lastModifiedBy>夏有乔木</cp:lastModifiedBy>
  <dcterms:modified xsi:type="dcterms:W3CDTF">2021-03-15T08:00:21Z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